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920699" w:rsidTr="009834AD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0699" w:rsidRDefault="00920699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920699" w:rsidRDefault="00920699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  <w:p w:rsidR="00920699" w:rsidRDefault="00920699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Неклиновского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Ростовской области</w:t>
            </w:r>
          </w:p>
          <w:p w:rsidR="00920699" w:rsidRDefault="00165141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5141"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920699" w:rsidRDefault="00920699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  <w:p w:rsidR="00920699" w:rsidRDefault="00920699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Покровская средняя общеобразовательная школа № 2 имени Героя Советского Союза Юдина М.В.</w:t>
            </w:r>
          </w:p>
          <w:p w:rsidR="00920699" w:rsidRDefault="00920699" w:rsidP="009834AD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346830, с. Покровское, пр. Маяковского, 3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http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</w:rPr>
                <w:t>://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pokrov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</w:rPr>
                <w:t>2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school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</w:rPr>
                <w:t>.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ucoz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</w:rPr>
                <w:t>/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hyperlink r:id="rId6" w:history="1"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pokrov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</w:rPr>
                <w:t>2@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mail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</w:rPr>
                <w:t>.</w:t>
              </w:r>
              <w:r>
                <w:rPr>
                  <w:rStyle w:val="a6"/>
                  <w:rFonts w:ascii="Calibri" w:eastAsia="Times New Roman" w:hAnsi="Calibri"/>
                  <w:sz w:val="20"/>
                  <w:szCs w:val="20"/>
                  <w:lang w:val="en-US"/>
                </w:rPr>
                <w:t>ru</w:t>
              </w:r>
            </w:hyperlink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20699" w:rsidRDefault="00920699" w:rsidP="00920699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0699" w:rsidRDefault="00920699" w:rsidP="00920699">
      <w:pPr>
        <w:tabs>
          <w:tab w:val="left" w:pos="7320"/>
        </w:tabs>
        <w:spacing w:line="240" w:lineRule="auto"/>
      </w:pPr>
      <w:r>
        <w:rPr>
          <w:rFonts w:ascii="Times New Roman" w:hAnsi="Times New Roman" w:cs="Times New Roman"/>
        </w:rPr>
        <w:t>Утверждаю</w:t>
      </w:r>
      <w:r>
        <w:rPr>
          <w:rFonts w:ascii="Times New Roman" w:hAnsi="Times New Roman" w:cs="Times New Roman"/>
        </w:rPr>
        <w:tab/>
        <w:t>Согласовано</w:t>
      </w:r>
    </w:p>
    <w:p w:rsidR="00920699" w:rsidRDefault="00920699" w:rsidP="0092069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школы                                                                                                         зам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иректора</w:t>
      </w:r>
    </w:p>
    <w:p w:rsidR="00920699" w:rsidRDefault="00920699" w:rsidP="0092069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Шатова Н.Н.                                                                                                                Лазарева Е.И.</w:t>
      </w:r>
    </w:p>
    <w:p w:rsidR="00920699" w:rsidRDefault="00920699" w:rsidP="0092069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                                                                                                          _____________                                                                                                          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Рабочая  программа</w:t>
      </w:r>
    </w:p>
    <w:p w:rsidR="00920699" w:rsidRDefault="002F2DEC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по предмету «Основы социальной жизни</w:t>
      </w:r>
      <w:r w:rsidR="00920699">
        <w:rPr>
          <w:rFonts w:ascii="Times New Roman" w:hAnsi="Times New Roman" w:cs="Times New Roman"/>
          <w:b/>
          <w:sz w:val="28"/>
          <w:szCs w:val="40"/>
        </w:rPr>
        <w:t>»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9 класс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АООП для </w:t>
      </w:r>
      <w:proofErr w:type="gramStart"/>
      <w:r>
        <w:rPr>
          <w:rFonts w:ascii="Times New Roman" w:hAnsi="Times New Roman" w:cs="Times New Roman"/>
          <w:b/>
          <w:sz w:val="28"/>
          <w:szCs w:val="40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40"/>
        </w:rPr>
        <w:t xml:space="preserve"> с нарушением интеллекта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(умственной отсталостью)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Вариант 1.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на 2024-2025 учебный </w:t>
      </w:r>
      <w:r>
        <w:rPr>
          <w:rFonts w:ascii="Times New Roman" w:hAnsi="Times New Roman" w:cs="Times New Roman"/>
          <w:b/>
          <w:sz w:val="32"/>
          <w:szCs w:val="40"/>
        </w:rPr>
        <w:t>год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учителя ПСШ№2 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Кушнир Валентины Алексеевны</w:t>
      </w:r>
    </w:p>
    <w:p w:rsidR="00920699" w:rsidRDefault="00920699" w:rsidP="00920699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920699" w:rsidRDefault="00920699" w:rsidP="00920699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Рекомендовано</w:t>
      </w:r>
      <w:r>
        <w:rPr>
          <w:rFonts w:ascii="Times New Roman" w:hAnsi="Times New Roman" w:cs="Times New Roman"/>
          <w:sz w:val="20"/>
        </w:rPr>
        <w:tab/>
        <w:t xml:space="preserve">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</w:rPr>
        <w:t>Рекомендовано</w:t>
      </w:r>
      <w:proofErr w:type="gramEnd"/>
      <w:r>
        <w:rPr>
          <w:rFonts w:ascii="Times New Roman" w:hAnsi="Times New Roman" w:cs="Times New Roman"/>
          <w:sz w:val="20"/>
        </w:rPr>
        <w:tab/>
      </w:r>
    </w:p>
    <w:p w:rsidR="00920699" w:rsidRDefault="00920699" w:rsidP="00920699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Протокол заседания</w:t>
      </w:r>
      <w:r>
        <w:rPr>
          <w:rFonts w:ascii="Times New Roman" w:hAnsi="Times New Roman" w:cs="Times New Roman"/>
          <w:sz w:val="20"/>
        </w:rPr>
        <w:tab/>
        <w:t xml:space="preserve">           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</w:t>
      </w:r>
      <w:r w:rsidR="00A472C3">
        <w:rPr>
          <w:rFonts w:ascii="Times New Roman" w:hAnsi="Times New Roman" w:cs="Times New Roman"/>
          <w:sz w:val="20"/>
        </w:rPr>
        <w:t xml:space="preserve">                       на МО «28</w:t>
      </w:r>
      <w:r>
        <w:rPr>
          <w:rFonts w:ascii="Times New Roman" w:hAnsi="Times New Roman" w:cs="Times New Roman"/>
          <w:sz w:val="20"/>
        </w:rPr>
        <w:t>.08.2024…………………………»</w:t>
      </w:r>
    </w:p>
    <w:p w:rsidR="00920699" w:rsidRDefault="00920699" w:rsidP="00920699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Методического совета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</w:p>
    <w:p w:rsidR="00920699" w:rsidRDefault="00920699" w:rsidP="00920699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№……от                                                                                                                             Протокол МО №….</w:t>
      </w:r>
      <w:proofErr w:type="gramStart"/>
      <w:r>
        <w:rPr>
          <w:rFonts w:ascii="Times New Roman" w:hAnsi="Times New Roman" w:cs="Times New Roman"/>
          <w:sz w:val="20"/>
        </w:rPr>
        <w:t>от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</w:p>
    <w:p w:rsidR="00920699" w:rsidRDefault="00920699" w:rsidP="00920699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                                                                                                     </w:t>
      </w:r>
    </w:p>
    <w:p w:rsidR="00920699" w:rsidRPr="007C0B80" w:rsidRDefault="00920699" w:rsidP="00920699">
      <w:pPr>
        <w:shd w:val="clear" w:color="auto" w:fill="FFFFFF"/>
        <w:spacing w:before="367" w:line="36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pacing w:val="-14"/>
          <w:sz w:val="24"/>
          <w:szCs w:val="24"/>
        </w:rPr>
        <w:t>РАЗДЕЛ  «ПОЯСНИТЕЛЬНАЯ ЗАПИСКА».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 Курс</w:t>
      </w:r>
      <w:r w:rsidRPr="007C0B80">
        <w:rPr>
          <w:rFonts w:ascii="Times New Roman" w:hAnsi="Times New Roman" w:cs="Times New Roman"/>
          <w:b/>
          <w:bCs/>
          <w:sz w:val="24"/>
          <w:szCs w:val="24"/>
        </w:rPr>
        <w:t>: Основы социальной жизни.</w:t>
      </w:r>
    </w:p>
    <w:p w:rsidR="00920699" w:rsidRPr="007C0B80" w:rsidRDefault="00920699" w:rsidP="00920699">
      <w:pPr>
        <w:shd w:val="clear" w:color="auto" w:fill="FFFFFF"/>
        <w:spacing w:before="120" w:line="360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t>2. Образовательный уровень:</w:t>
      </w:r>
      <w:r w:rsidRPr="007C0B80">
        <w:rPr>
          <w:rFonts w:ascii="Times New Roman" w:hAnsi="Times New Roman" w:cs="Times New Roman"/>
          <w:sz w:val="24"/>
          <w:szCs w:val="24"/>
        </w:rPr>
        <w:t xml:space="preserve"> 5-9 классы АООП для </w:t>
      </w:r>
      <w:proofErr w:type="gramStart"/>
      <w:r w:rsidRPr="007C0B8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C0B80">
        <w:rPr>
          <w:rFonts w:ascii="Times New Roman" w:hAnsi="Times New Roman" w:cs="Times New Roman"/>
          <w:sz w:val="24"/>
          <w:szCs w:val="24"/>
        </w:rPr>
        <w:t xml:space="preserve"> с нарушением интеллекта (умственной отсталостью). Вариант 1.</w:t>
      </w:r>
    </w:p>
    <w:p w:rsidR="00920699" w:rsidRPr="007C0B80" w:rsidRDefault="00920699" w:rsidP="00920699">
      <w:pPr>
        <w:shd w:val="clear" w:color="auto" w:fill="FFFFFF"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t>3.  Разделы  учебного плана:</w:t>
      </w:r>
      <w:r>
        <w:rPr>
          <w:rFonts w:ascii="Times New Roman" w:hAnsi="Times New Roman" w:cs="Times New Roman"/>
          <w:sz w:val="24"/>
          <w:szCs w:val="24"/>
        </w:rPr>
        <w:t xml:space="preserve"> обязательная часть - 2</w:t>
      </w:r>
      <w:r w:rsidRPr="007C0B80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0B8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0699" w:rsidRPr="007C0B80" w:rsidRDefault="00920699" w:rsidP="0092069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7C0B80">
        <w:rPr>
          <w:rFonts w:ascii="Times New Roman" w:hAnsi="Times New Roman" w:cs="Times New Roman"/>
          <w:b/>
          <w:spacing w:val="-1"/>
          <w:sz w:val="24"/>
          <w:szCs w:val="24"/>
        </w:rPr>
        <w:t>Количество учебных часов, на которое рассчита</w:t>
      </w:r>
      <w:r w:rsidRPr="007C0B80">
        <w:rPr>
          <w:rFonts w:ascii="Times New Roman" w:hAnsi="Times New Roman" w:cs="Times New Roman"/>
          <w:b/>
          <w:spacing w:val="-1"/>
          <w:sz w:val="24"/>
          <w:szCs w:val="24"/>
        </w:rPr>
        <w:softHyphen/>
      </w:r>
      <w:r w:rsidRPr="007C0B80">
        <w:rPr>
          <w:rFonts w:ascii="Times New Roman" w:hAnsi="Times New Roman" w:cs="Times New Roman"/>
          <w:b/>
          <w:sz w:val="24"/>
          <w:szCs w:val="24"/>
        </w:rPr>
        <w:t>но календарно-тематическое планирование в данном году:</w:t>
      </w:r>
    </w:p>
    <w:p w:rsidR="00920699" w:rsidRPr="007C0B80" w:rsidRDefault="00920699" w:rsidP="0092069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0B80">
        <w:rPr>
          <w:rFonts w:ascii="Times New Roman" w:hAnsi="Times New Roman" w:cs="Times New Roman"/>
          <w:spacing w:val="-9"/>
          <w:sz w:val="24"/>
          <w:szCs w:val="24"/>
        </w:rPr>
        <w:t>Согласно</w:t>
      </w:r>
      <w:proofErr w:type="gramEnd"/>
      <w:r w:rsidRPr="007C0B80">
        <w:rPr>
          <w:rFonts w:ascii="Times New Roman" w:hAnsi="Times New Roman" w:cs="Times New Roman"/>
          <w:spacing w:val="-9"/>
          <w:sz w:val="24"/>
          <w:szCs w:val="24"/>
        </w:rPr>
        <w:t xml:space="preserve"> учебного плана школы</w:t>
      </w:r>
      <w:r w:rsidRPr="007C0B8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C0B80">
        <w:rPr>
          <w:rFonts w:ascii="Times New Roman" w:hAnsi="Times New Roman" w:cs="Times New Roman"/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rFonts w:ascii="Times New Roman" w:hAnsi="Times New Roman" w:cs="Times New Roman"/>
          <w:spacing w:val="-8"/>
          <w:sz w:val="24"/>
          <w:szCs w:val="24"/>
        </w:rPr>
        <w:t>предмет «Основы социальной жизни» в  9</w:t>
      </w:r>
      <w:r w:rsidRPr="007C0B80">
        <w:rPr>
          <w:rFonts w:ascii="Times New Roman" w:hAnsi="Times New Roman" w:cs="Times New Roman"/>
          <w:spacing w:val="-8"/>
          <w:sz w:val="24"/>
          <w:szCs w:val="24"/>
        </w:rPr>
        <w:t xml:space="preserve"> классе изучается в объеме 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7C0B80">
        <w:rPr>
          <w:rFonts w:ascii="Times New Roman" w:hAnsi="Times New Roman" w:cs="Times New Roman"/>
          <w:sz w:val="24"/>
          <w:szCs w:val="24"/>
        </w:rPr>
        <w:t xml:space="preserve"> часов из расчета 1 учебный час в неделю. Календарно-тематическ</w:t>
      </w:r>
      <w:r>
        <w:rPr>
          <w:rFonts w:ascii="Times New Roman" w:hAnsi="Times New Roman" w:cs="Times New Roman"/>
          <w:sz w:val="24"/>
          <w:szCs w:val="24"/>
        </w:rPr>
        <w:t>ое планирование рассчитано на 68 часов</w:t>
      </w:r>
      <w:r w:rsidRPr="007C0B80">
        <w:rPr>
          <w:rFonts w:ascii="Times New Roman" w:hAnsi="Times New Roman" w:cs="Times New Roman"/>
          <w:sz w:val="24"/>
          <w:szCs w:val="24"/>
        </w:rPr>
        <w:t>.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t>5.Используемые программы</w:t>
      </w:r>
      <w:r w:rsidRPr="007C0B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0699" w:rsidRPr="003A38E8" w:rsidRDefault="00920699" w:rsidP="00920699">
      <w:pPr>
        <w:pStyle w:val="a5"/>
        <w:numPr>
          <w:ilvl w:val="0"/>
          <w:numId w:val="2"/>
        </w:numPr>
        <w:spacing w:after="0" w:line="240" w:lineRule="auto"/>
        <w:contextualSpacing w:val="0"/>
        <w:rPr>
          <w:rFonts w:ascii="Times New Roman" w:hAnsi="Times New Roman" w:cs="Times New Roman"/>
          <w:szCs w:val="28"/>
          <w:lang w:val="ru-RU"/>
        </w:rPr>
      </w:pPr>
      <w:r w:rsidRPr="003A38E8">
        <w:rPr>
          <w:rFonts w:ascii="Times New Roman" w:hAnsi="Times New Roman" w:cs="Times New Roman"/>
          <w:lang w:val="ru-RU"/>
        </w:rPr>
        <w:t xml:space="preserve">Рабочая  программа по предмету составлена на основе федерального компонента </w:t>
      </w:r>
    </w:p>
    <w:p w:rsidR="00920699" w:rsidRPr="003A38E8" w:rsidRDefault="00920699" w:rsidP="00920699">
      <w:pPr>
        <w:ind w:left="360"/>
        <w:rPr>
          <w:rFonts w:ascii="Times New Roman" w:hAnsi="Times New Roman" w:cs="Times New Roman"/>
          <w:szCs w:val="28"/>
        </w:rPr>
      </w:pPr>
    </w:p>
    <w:p w:rsidR="00920699" w:rsidRPr="003A38E8" w:rsidRDefault="00920699" w:rsidP="00920699">
      <w:pPr>
        <w:ind w:left="360"/>
        <w:rPr>
          <w:rFonts w:ascii="Times New Roman" w:hAnsi="Times New Roman" w:cs="Times New Roman"/>
          <w:sz w:val="24"/>
          <w:szCs w:val="28"/>
        </w:rPr>
      </w:pPr>
      <w:r w:rsidRPr="003A38E8">
        <w:rPr>
          <w:rFonts w:ascii="Times New Roman" w:hAnsi="Times New Roman" w:cs="Times New Roman"/>
          <w:sz w:val="24"/>
        </w:rPr>
        <w:t xml:space="preserve">государственного образовательного стандарта основного общего образования </w:t>
      </w:r>
      <w:proofErr w:type="gramStart"/>
      <w:r w:rsidRPr="003A38E8">
        <w:rPr>
          <w:rFonts w:ascii="Times New Roman" w:hAnsi="Times New Roman" w:cs="Times New Roman"/>
          <w:sz w:val="24"/>
        </w:rPr>
        <w:t>для</w:t>
      </w:r>
      <w:proofErr w:type="gramEnd"/>
      <w:r w:rsidRPr="003A38E8">
        <w:rPr>
          <w:rFonts w:ascii="Times New Roman" w:hAnsi="Times New Roman" w:cs="Times New Roman"/>
          <w:sz w:val="24"/>
        </w:rPr>
        <w:t xml:space="preserve"> </w:t>
      </w:r>
    </w:p>
    <w:p w:rsidR="00920699" w:rsidRPr="003A38E8" w:rsidRDefault="00920699" w:rsidP="00920699">
      <w:pPr>
        <w:rPr>
          <w:rFonts w:ascii="Times New Roman" w:hAnsi="Times New Roman" w:cs="Times New Roman"/>
          <w:sz w:val="24"/>
          <w:szCs w:val="28"/>
        </w:rPr>
      </w:pPr>
    </w:p>
    <w:p w:rsidR="00920699" w:rsidRPr="003A38E8" w:rsidRDefault="00920699" w:rsidP="00920699">
      <w:pPr>
        <w:spacing w:line="360" w:lineRule="auto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детей с нарушением интеллекта (умственной отсталостью);</w:t>
      </w:r>
    </w:p>
    <w:p w:rsidR="00920699" w:rsidRPr="003A38E8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3A38E8">
        <w:rPr>
          <w:rFonts w:ascii="Times New Roman" w:hAnsi="Times New Roman" w:cs="Times New Roman"/>
          <w:sz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 Вариант</w:t>
      </w:r>
      <w:proofErr w:type="gramStart"/>
      <w:r w:rsidRPr="003A38E8">
        <w:rPr>
          <w:rFonts w:ascii="Times New Roman" w:hAnsi="Times New Roman" w:cs="Times New Roman"/>
          <w:sz w:val="24"/>
        </w:rPr>
        <w:t>1</w:t>
      </w:r>
      <w:proofErr w:type="gramEnd"/>
      <w:r w:rsidRPr="003A38E8">
        <w:rPr>
          <w:rFonts w:ascii="Times New Roman" w:hAnsi="Times New Roman" w:cs="Times New Roman"/>
          <w:sz w:val="24"/>
        </w:rPr>
        <w:t>.(Москва, «Просвещение» 2017г);</w:t>
      </w:r>
    </w:p>
    <w:p w:rsidR="00920699" w:rsidRDefault="00920699" w:rsidP="00920699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A38E8">
        <w:rPr>
          <w:rFonts w:ascii="Times New Roman" w:hAnsi="Times New Roman" w:cs="Times New Roman"/>
          <w:sz w:val="24"/>
          <w:szCs w:val="24"/>
        </w:rPr>
        <w:t xml:space="preserve">программы специальной (коррекционной) общеобразовательной школы для </w:t>
      </w:r>
      <w:proofErr w:type="gramStart"/>
      <w:r w:rsidRPr="003A38E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8E8">
        <w:rPr>
          <w:rFonts w:ascii="Times New Roman" w:hAnsi="Times New Roman" w:cs="Times New Roman"/>
          <w:sz w:val="24"/>
          <w:szCs w:val="24"/>
        </w:rPr>
        <w:t xml:space="preserve"> с нарушением интеллекта (умственной отсталостью) 5-9 классы, сборник 1  под ред. В.В. Воронковой, рекомендованной Министерством общего и среднего образования Российской Федерации. (Москва «</w:t>
      </w:r>
      <w:proofErr w:type="spellStart"/>
      <w:r w:rsidRPr="003A38E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3A38E8">
        <w:rPr>
          <w:rFonts w:ascii="Times New Roman" w:hAnsi="Times New Roman" w:cs="Times New Roman"/>
          <w:sz w:val="24"/>
          <w:szCs w:val="24"/>
        </w:rPr>
        <w:t xml:space="preserve">» 2010 год.),  </w:t>
      </w:r>
      <w:r w:rsidRPr="003A38E8">
        <w:rPr>
          <w:rFonts w:ascii="Times New Roman" w:hAnsi="Times New Roman" w:cs="Times New Roman"/>
          <w:bCs/>
          <w:iCs/>
          <w:sz w:val="24"/>
          <w:szCs w:val="24"/>
        </w:rPr>
        <w:t xml:space="preserve"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</w:t>
      </w:r>
      <w:r>
        <w:rPr>
          <w:rFonts w:ascii="Times New Roman" w:hAnsi="Times New Roman" w:cs="Times New Roman"/>
          <w:bCs/>
          <w:iCs/>
          <w:sz w:val="24"/>
          <w:szCs w:val="24"/>
        </w:rPr>
        <w:t>2024-2025</w:t>
      </w:r>
      <w:r w:rsidRPr="003A38E8">
        <w:rPr>
          <w:rFonts w:ascii="Times New Roman" w:hAnsi="Times New Roman" w:cs="Times New Roman"/>
          <w:bCs/>
          <w:iCs/>
          <w:sz w:val="24"/>
          <w:szCs w:val="24"/>
        </w:rPr>
        <w:t xml:space="preserve"> учебный </w:t>
      </w:r>
    </w:p>
    <w:p w:rsidR="00920699" w:rsidRDefault="00920699" w:rsidP="00920699">
      <w:pPr>
        <w:pStyle w:val="a4"/>
        <w:spacing w:line="360" w:lineRule="auto"/>
        <w:jc w:val="both"/>
        <w:rPr>
          <w:b/>
        </w:rPr>
      </w:pPr>
      <w:r w:rsidRPr="00923B94">
        <w:rPr>
          <w:rFonts w:eastAsia="Times New Roman"/>
          <w:b/>
        </w:rPr>
        <w:t>6</w:t>
      </w:r>
      <w:r w:rsidRPr="00923B94">
        <w:rPr>
          <w:rFonts w:eastAsia="Times New Roman"/>
        </w:rPr>
        <w:t>.</w:t>
      </w:r>
      <w:r>
        <w:rPr>
          <w:b/>
        </w:rPr>
        <w:t>Курс математики</w:t>
      </w:r>
      <w:r w:rsidRPr="00ED3F3C">
        <w:rPr>
          <w:b/>
        </w:rPr>
        <w:t xml:space="preserve"> направлен на достижение следующих целей</w:t>
      </w:r>
      <w:r>
        <w:rPr>
          <w:b/>
        </w:rPr>
        <w:t>:</w:t>
      </w:r>
    </w:p>
    <w:p w:rsidR="00920699" w:rsidRPr="003A38E8" w:rsidRDefault="00920699" w:rsidP="00920699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A38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920699" w:rsidRPr="003A38E8" w:rsidRDefault="00920699" w:rsidP="00920699">
      <w:pPr>
        <w:spacing w:line="360" w:lineRule="auto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lastRenderedPageBreak/>
        <w:t>Воспитание силы воли, умения  доводить начатое дело до конца;</w:t>
      </w:r>
    </w:p>
    <w:p w:rsidR="00920699" w:rsidRPr="003A38E8" w:rsidRDefault="00920699" w:rsidP="00920699">
      <w:pPr>
        <w:spacing w:line="360" w:lineRule="auto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Воспитание бережного отношения к школьному, своему имуществу;</w:t>
      </w:r>
    </w:p>
    <w:p w:rsidR="00920699" w:rsidRPr="003A38E8" w:rsidRDefault="00920699" w:rsidP="00920699">
      <w:pPr>
        <w:spacing w:line="360" w:lineRule="auto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 xml:space="preserve">Формирование начальных основ мотивации учебно-познавательной деятельности и личностного  смысла  учения, которые базируются на необходимости постоянного  расширения знаний для решения новых учебных задач и на интересе </w:t>
      </w:r>
      <w:r>
        <w:rPr>
          <w:rFonts w:ascii="Times New Roman" w:hAnsi="Times New Roman" w:cs="Times New Roman"/>
          <w:sz w:val="24"/>
        </w:rPr>
        <w:t>к учебному  предмету «ОСЖ</w:t>
      </w:r>
      <w:r w:rsidRPr="003A38E8">
        <w:rPr>
          <w:rFonts w:ascii="Times New Roman" w:hAnsi="Times New Roman" w:cs="Times New Roman"/>
          <w:sz w:val="24"/>
        </w:rPr>
        <w:t>».</w:t>
      </w:r>
    </w:p>
    <w:p w:rsidR="00920699" w:rsidRPr="003A38E8" w:rsidRDefault="00920699" w:rsidP="00920699">
      <w:pPr>
        <w:pStyle w:val="a3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3A38E8">
        <w:rPr>
          <w:color w:val="000000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920699" w:rsidRPr="003A38E8" w:rsidRDefault="00920699" w:rsidP="00920699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A38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3A38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3A38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920699" w:rsidRPr="003A38E8" w:rsidRDefault="00920699" w:rsidP="00920699">
      <w:pPr>
        <w:rPr>
          <w:rFonts w:ascii="Times New Roman" w:hAnsi="Times New Roman" w:cs="Times New Roman"/>
          <w:sz w:val="24"/>
        </w:rPr>
      </w:pPr>
      <w:proofErr w:type="spellStart"/>
      <w:r w:rsidRPr="003A38E8">
        <w:rPr>
          <w:rFonts w:ascii="Times New Roman" w:hAnsi="Times New Roman" w:cs="Times New Roman"/>
          <w:b/>
          <w:sz w:val="24"/>
        </w:rPr>
        <w:t>Метапредметным</w:t>
      </w:r>
      <w:proofErr w:type="spellEnd"/>
      <w:r w:rsidRPr="003A38E8">
        <w:rPr>
          <w:rFonts w:ascii="Times New Roman" w:hAnsi="Times New Roman" w:cs="Times New Roman"/>
          <w:b/>
          <w:sz w:val="24"/>
        </w:rPr>
        <w:t xml:space="preserve"> </w:t>
      </w:r>
      <w:r w:rsidRPr="003A38E8">
        <w:rPr>
          <w:rFonts w:ascii="Times New Roman" w:hAnsi="Times New Roman" w:cs="Times New Roman"/>
          <w:sz w:val="24"/>
        </w:rPr>
        <w:t>результатом изучения курса является формирование следующих базовых учебных действий</w:t>
      </w:r>
      <w:proofErr w:type="gramStart"/>
      <w:r w:rsidRPr="003A38E8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920699" w:rsidRPr="003A38E8" w:rsidRDefault="00920699" w:rsidP="00920699">
      <w:pPr>
        <w:rPr>
          <w:rFonts w:ascii="Times New Roman" w:hAnsi="Times New Roman" w:cs="Times New Roman"/>
          <w:sz w:val="24"/>
        </w:rPr>
      </w:pPr>
    </w:p>
    <w:p w:rsidR="00920699" w:rsidRPr="003A38E8" w:rsidRDefault="00920699" w:rsidP="00920699">
      <w:pPr>
        <w:rPr>
          <w:rFonts w:ascii="Times New Roman" w:hAnsi="Times New Roman" w:cs="Times New Roman"/>
          <w:b/>
          <w:sz w:val="24"/>
        </w:rPr>
      </w:pPr>
      <w:proofErr w:type="gramStart"/>
      <w:r w:rsidRPr="003A38E8">
        <w:rPr>
          <w:rFonts w:ascii="Times New Roman" w:hAnsi="Times New Roman" w:cs="Times New Roman"/>
          <w:b/>
          <w:sz w:val="24"/>
        </w:rPr>
        <w:t>Регулятивные</w:t>
      </w:r>
      <w:proofErr w:type="gramEnd"/>
      <w:r w:rsidRPr="003A38E8">
        <w:rPr>
          <w:rFonts w:ascii="Times New Roman" w:hAnsi="Times New Roman" w:cs="Times New Roman"/>
          <w:b/>
          <w:sz w:val="24"/>
        </w:rPr>
        <w:t xml:space="preserve"> БУД: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Понимать и принимать учебную задачу,  поставленную  учителем;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принимать  план действий для решения  несложных  математических задач</w:t>
      </w:r>
      <w:proofErr w:type="gramStart"/>
      <w:r w:rsidRPr="003A38E8">
        <w:rPr>
          <w:rFonts w:ascii="Times New Roman" w:hAnsi="Times New Roman" w:cs="Times New Roman"/>
          <w:sz w:val="24"/>
        </w:rPr>
        <w:t xml:space="preserve"> ;</w:t>
      </w:r>
      <w:proofErr w:type="gramEnd"/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выполнять под руководством  учителя  учебные действия в практической  и  мыслительной  форме;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осознавать  результат  учебных  действий, под руководством  учителя описывать результаты действий, используя математические термины;</w:t>
      </w:r>
    </w:p>
    <w:p w:rsidR="00920699" w:rsidRPr="003A38E8" w:rsidRDefault="00920699" w:rsidP="00920699">
      <w:pPr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3A38E8">
        <w:rPr>
          <w:rFonts w:ascii="Times New Roman" w:hAnsi="Times New Roman" w:cs="Times New Roman"/>
          <w:sz w:val="24"/>
        </w:rPr>
        <w:t>осуществлять под руководством учителя пошаговый контроль своих действий</w:t>
      </w:r>
      <w:r w:rsidRPr="003A38E8">
        <w:rPr>
          <w:rFonts w:ascii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920699" w:rsidRPr="003A38E8" w:rsidRDefault="00920699" w:rsidP="00920699">
      <w:pPr>
        <w:rPr>
          <w:rFonts w:ascii="Times New Roman" w:hAnsi="Times New Roman" w:cs="Times New Roman"/>
        </w:rPr>
      </w:pPr>
    </w:p>
    <w:p w:rsidR="00920699" w:rsidRPr="003A38E8" w:rsidRDefault="00920699" w:rsidP="00920699">
      <w:pPr>
        <w:rPr>
          <w:rFonts w:ascii="Times New Roman" w:hAnsi="Times New Roman" w:cs="Times New Roman"/>
          <w:b/>
          <w:sz w:val="24"/>
        </w:rPr>
      </w:pPr>
      <w:proofErr w:type="gramStart"/>
      <w:r w:rsidRPr="003A38E8">
        <w:rPr>
          <w:rFonts w:ascii="Times New Roman" w:hAnsi="Times New Roman" w:cs="Times New Roman"/>
          <w:b/>
          <w:sz w:val="24"/>
        </w:rPr>
        <w:t>Познавательные</w:t>
      </w:r>
      <w:proofErr w:type="gramEnd"/>
      <w:r w:rsidRPr="003A38E8">
        <w:rPr>
          <w:rFonts w:ascii="Times New Roman" w:hAnsi="Times New Roman" w:cs="Times New Roman"/>
          <w:b/>
          <w:sz w:val="24"/>
        </w:rPr>
        <w:t xml:space="preserve"> БУД: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Ориентироваться в материале учебника и находить нужную информацию   по заданию  учителя;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проводить  сравнения объектов с целью выделения различных признаков, различать  существенные  и  несущественные  признаки;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находить и читать информацию, предоставленную разными способами  (учебник, справочник, аудио- и видеоматериалы;</w:t>
      </w:r>
    </w:p>
    <w:p w:rsidR="00920699" w:rsidRPr="003A38E8" w:rsidRDefault="00920699" w:rsidP="00920699">
      <w:pPr>
        <w:rPr>
          <w:rFonts w:ascii="Times New Roman" w:hAnsi="Times New Roman" w:cs="Times New Roman"/>
          <w:sz w:val="96"/>
        </w:rPr>
      </w:pPr>
      <w:r w:rsidRPr="003A38E8">
        <w:rPr>
          <w:rFonts w:ascii="Times New Roman" w:hAnsi="Times New Roman" w:cs="Times New Roman"/>
          <w:sz w:val="24"/>
        </w:rPr>
        <w:t>понимать простые модели  (в форме схематических рисунков) математических понятий, использовать их при решении задач.</w:t>
      </w:r>
    </w:p>
    <w:p w:rsidR="00920699" w:rsidRPr="003A38E8" w:rsidRDefault="00920699" w:rsidP="00920699">
      <w:pPr>
        <w:rPr>
          <w:rFonts w:ascii="Times New Roman" w:hAnsi="Times New Roman" w:cs="Times New Roman"/>
          <w:b/>
          <w:sz w:val="24"/>
        </w:rPr>
      </w:pPr>
      <w:proofErr w:type="gramStart"/>
      <w:r w:rsidRPr="003A38E8">
        <w:rPr>
          <w:rFonts w:ascii="Times New Roman" w:hAnsi="Times New Roman" w:cs="Times New Roman"/>
          <w:b/>
          <w:sz w:val="24"/>
        </w:rPr>
        <w:t>Коммуникативные</w:t>
      </w:r>
      <w:proofErr w:type="gramEnd"/>
      <w:r w:rsidRPr="003A38E8">
        <w:rPr>
          <w:rFonts w:ascii="Times New Roman" w:hAnsi="Times New Roman" w:cs="Times New Roman"/>
          <w:b/>
          <w:sz w:val="24"/>
        </w:rPr>
        <w:t xml:space="preserve"> БУД</w:t>
      </w:r>
    </w:p>
    <w:p w:rsidR="00920699" w:rsidRPr="003A38E8" w:rsidRDefault="00920699" w:rsidP="00920699">
      <w:pPr>
        <w:rPr>
          <w:rFonts w:ascii="Times New Roman" w:hAnsi="Times New Roman" w:cs="Times New Roman"/>
          <w:b/>
          <w:sz w:val="24"/>
        </w:rPr>
      </w:pP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Принимать  участие  в  работе  в  паре  и  в группе с одноклассниками;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задавать вопросы и отвечать на вопросы партнёра;</w:t>
      </w:r>
    </w:p>
    <w:p w:rsidR="00920699" w:rsidRPr="003A38E8" w:rsidRDefault="00920699" w:rsidP="00920699">
      <w:pPr>
        <w:jc w:val="both"/>
        <w:rPr>
          <w:rFonts w:ascii="Times New Roman" w:hAnsi="Times New Roman" w:cs="Times New Roman"/>
          <w:sz w:val="24"/>
        </w:rPr>
      </w:pPr>
      <w:r w:rsidRPr="003A38E8">
        <w:rPr>
          <w:rFonts w:ascii="Times New Roman" w:hAnsi="Times New Roman" w:cs="Times New Roman"/>
          <w:sz w:val="24"/>
        </w:rPr>
        <w:t>осуществлять взаимный контроль и оказывать в сотрудничестве необходимую  взаимную помощь;</w:t>
      </w:r>
    </w:p>
    <w:p w:rsidR="00920699" w:rsidRPr="003A38E8" w:rsidRDefault="00920699" w:rsidP="00920699">
      <w:pPr>
        <w:rPr>
          <w:rFonts w:ascii="Times New Roman" w:hAnsi="Times New Roman" w:cs="Times New Roman"/>
          <w:b/>
          <w:sz w:val="48"/>
          <w:szCs w:val="24"/>
        </w:rPr>
      </w:pPr>
      <w:r w:rsidRPr="003A38E8">
        <w:rPr>
          <w:rFonts w:ascii="Times New Roman" w:hAnsi="Times New Roman" w:cs="Times New Roman"/>
          <w:sz w:val="24"/>
        </w:rPr>
        <w:t>вести диалог на бытовом уровне, в учебной  ситуации</w:t>
      </w:r>
    </w:p>
    <w:p w:rsidR="00920699" w:rsidRPr="003A38E8" w:rsidRDefault="00920699" w:rsidP="00920699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0699" w:rsidRPr="003A38E8" w:rsidRDefault="00920699" w:rsidP="00920699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A38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920699" w:rsidRPr="003A38E8" w:rsidRDefault="00920699" w:rsidP="00920699">
      <w:pPr>
        <w:shd w:val="clear" w:color="auto" w:fill="FFFFFF"/>
        <w:spacing w:line="29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A38E8">
        <w:rPr>
          <w:rFonts w:ascii="Times New Roman" w:hAnsi="Times New Roman" w:cs="Times New Roman"/>
          <w:color w:val="000000"/>
          <w:sz w:val="24"/>
          <w:szCs w:val="24"/>
        </w:rPr>
        <w:t>научатся правилам ведения домашнего хозяйства;</w:t>
      </w:r>
    </w:p>
    <w:p w:rsidR="00920699" w:rsidRPr="003A38E8" w:rsidRDefault="00920699" w:rsidP="00920699">
      <w:pPr>
        <w:shd w:val="clear" w:color="auto" w:fill="FFFFFF"/>
        <w:spacing w:line="29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A38E8">
        <w:rPr>
          <w:rFonts w:ascii="Times New Roman" w:hAnsi="Times New Roman" w:cs="Times New Roman"/>
          <w:color w:val="000000"/>
          <w:sz w:val="24"/>
          <w:szCs w:val="24"/>
        </w:rPr>
        <w:t>получат практические знания о самостоятельной жизни, и жизненно необходимых бытовых умениях и навыках;</w:t>
      </w:r>
    </w:p>
    <w:p w:rsidR="00920699" w:rsidRPr="007C0B80" w:rsidRDefault="00920699" w:rsidP="00920699">
      <w:pPr>
        <w:pStyle w:val="a4"/>
        <w:spacing w:line="360" w:lineRule="auto"/>
        <w:jc w:val="both"/>
      </w:pPr>
    </w:p>
    <w:p w:rsidR="00920699" w:rsidRPr="007C0B80" w:rsidRDefault="00920699" w:rsidP="00920699">
      <w:pPr>
        <w:pStyle w:val="a4"/>
        <w:spacing w:line="360" w:lineRule="auto"/>
        <w:jc w:val="both"/>
        <w:rPr>
          <w:rFonts w:eastAsia="Times New Roman"/>
        </w:rPr>
      </w:pPr>
    </w:p>
    <w:p w:rsidR="00920699" w:rsidRPr="007C0B80" w:rsidRDefault="00920699" w:rsidP="00920699">
      <w:pPr>
        <w:pStyle w:val="a4"/>
        <w:spacing w:line="360" w:lineRule="auto"/>
        <w:jc w:val="both"/>
        <w:rPr>
          <w:b/>
        </w:rPr>
      </w:pPr>
      <w:r w:rsidRPr="007C0B80"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7C0B80">
        <w:rPr>
          <w:rFonts w:ascii="Times New Roman" w:hAnsi="Times New Roman" w:cs="Times New Roman"/>
          <w:b/>
          <w:sz w:val="24"/>
          <w:szCs w:val="24"/>
        </w:rPr>
        <w:t>коррекционная работа</w:t>
      </w:r>
      <w:r w:rsidRPr="007C0B80">
        <w:rPr>
          <w:rFonts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 w:rsidRPr="007C0B80">
        <w:rPr>
          <w:rFonts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 w:rsidRPr="007C0B8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7C0B80">
        <w:rPr>
          <w:rFonts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 w:rsidRPr="007C0B80">
        <w:rPr>
          <w:rFonts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Коррекция нарушений в развитии эмоционально-личностной сферы</w:t>
      </w:r>
      <w:r w:rsidRPr="007C0B8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7C0B80">
        <w:rPr>
          <w:rFonts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 w:rsidRPr="007C0B80">
        <w:rPr>
          <w:rFonts w:ascii="Times New Roman" w:hAnsi="Times New Roman" w:cs="Times New Roman"/>
          <w:bCs/>
          <w:sz w:val="24"/>
          <w:szCs w:val="24"/>
        </w:rPr>
        <w:t>:</w:t>
      </w:r>
      <w:r w:rsidRPr="007C0B80">
        <w:rPr>
          <w:rFonts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920699" w:rsidRPr="007C0B80" w:rsidRDefault="00920699" w:rsidP="00920699">
      <w:pPr>
        <w:pStyle w:val="a4"/>
        <w:spacing w:line="360" w:lineRule="auto"/>
        <w:jc w:val="both"/>
        <w:rPr>
          <w:b/>
        </w:rPr>
      </w:pPr>
    </w:p>
    <w:p w:rsidR="00920699" w:rsidRPr="007C0B80" w:rsidRDefault="00920699" w:rsidP="0092069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t>8.Используемая литература:</w:t>
      </w:r>
    </w:p>
    <w:p w:rsidR="00920699" w:rsidRPr="007C0B80" w:rsidRDefault="00920699" w:rsidP="00920699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 w:rsidRPr="007C0B80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t>IIIV</w:t>
      </w:r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вида: 5-9 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кл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.: В 2 сб./ Под ред. В.В. Воронковой. </w:t>
      </w:r>
      <w:proofErr w:type="gram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-М</w:t>
      </w:r>
      <w:proofErr w:type="gram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.: 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Гуманитар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 Изд. Центр ВЛАДОС, 2011. - Сб.1- 224с.</w:t>
      </w:r>
    </w:p>
    <w:p w:rsidR="00920699" w:rsidRPr="007C0B80" w:rsidRDefault="00920699" w:rsidP="00920699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В.П. 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Субчева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 Социально-бытовая ориентировка. Учебное пособие для 8 класса</w:t>
      </w:r>
      <w:proofErr w:type="gram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,</w:t>
      </w:r>
      <w:proofErr w:type="gram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М. «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Владос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» 2017г.</w:t>
      </w:r>
    </w:p>
    <w:p w:rsidR="00920699" w:rsidRPr="005F54AC" w:rsidRDefault="00920699" w:rsidP="00920699">
      <w:pPr>
        <w:spacing w:line="360" w:lineRule="auto"/>
        <w:rPr>
          <w:b/>
          <w:sz w:val="24"/>
          <w:szCs w:val="24"/>
        </w:rPr>
      </w:pPr>
    </w:p>
    <w:p w:rsidR="00920699" w:rsidRPr="007C0B80" w:rsidRDefault="00920699" w:rsidP="00920699">
      <w:pPr>
        <w:rPr>
          <w:rFonts w:ascii="Times New Roman" w:hAnsi="Times New Roman" w:cs="Times New Roman"/>
          <w:b/>
          <w:sz w:val="24"/>
          <w:szCs w:val="24"/>
        </w:rPr>
      </w:pPr>
      <w:r w:rsidRPr="00DA2D41">
        <w:rPr>
          <w:rFonts w:ascii="Times New Roman" w:hAnsi="Times New Roman" w:cs="Times New Roman"/>
          <w:b/>
          <w:sz w:val="24"/>
          <w:szCs w:val="24"/>
        </w:rPr>
        <w:t xml:space="preserve">РАЗДЕЛ «ПЛАНИРУЕМЫЕ РЕЗУЛЬТАТЫ ОСВОЕНИЯ УЧЕБНОГО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ПРЕДМЕТА» 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Личностные результаты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/>
          <w:iCs/>
        </w:rPr>
        <w:t xml:space="preserve">У </w:t>
      </w:r>
      <w:proofErr w:type="gramStart"/>
      <w:r w:rsidRPr="00237A03">
        <w:rPr>
          <w:b/>
          <w:iCs/>
        </w:rPr>
        <w:t>обучающихся</w:t>
      </w:r>
      <w:proofErr w:type="gramEnd"/>
      <w:r w:rsidRPr="00237A03">
        <w:rPr>
          <w:b/>
          <w:iCs/>
        </w:rPr>
        <w:t xml:space="preserve"> будут сформированы:</w:t>
      </w:r>
      <w:r w:rsidRPr="00237A03">
        <w:rPr>
          <w:i/>
          <w:iCs/>
        </w:rPr>
        <w:t> </w:t>
      </w:r>
      <w:r w:rsidRPr="00237A03">
        <w:t>- положительная мотивация к учебе, работе на результат;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умение оценивать свое отношение к учебе;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стремление к осуществлению взаимопомощи и взаимоконтроля.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</w:p>
    <w:p w:rsidR="00920699" w:rsidRPr="00237A03" w:rsidRDefault="00920699" w:rsidP="00920699">
      <w:pPr>
        <w:rPr>
          <w:rFonts w:ascii="Times New Roman" w:hAnsi="Times New Roman" w:cs="Times New Roman"/>
          <w:sz w:val="24"/>
          <w:szCs w:val="24"/>
        </w:rPr>
      </w:pPr>
      <w:r w:rsidRPr="00237A03">
        <w:rPr>
          <w:rFonts w:ascii="Times New Roman" w:hAnsi="Times New Roman" w:cs="Times New Roman"/>
          <w:sz w:val="24"/>
          <w:szCs w:val="24"/>
          <w:shd w:val="clear" w:color="auto" w:fill="FFFFFF"/>
        </w:rPr>
        <w:t>Предметные результаты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237A03">
        <w:rPr>
          <w:b/>
          <w:iCs/>
        </w:rPr>
        <w:t>Обучающиеся научатся: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знать способы хранения и переработки продуктов питания;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составлять меню из предложенных продуктов питания;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самостоятельно приготовить несложные знакомые блюда;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самостоятельно совершать покупки различных видов товара;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соблюдать правила личной гигиены по уходу за полостью рта, волосами, кожей рук и т.д.;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lastRenderedPageBreak/>
        <w:t>- соблюдать правила поведения в доме и общественных местах; иметь представление о морально-этических нормах поведения;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иметь навыки ведения домашнего хозяйства (уборка дома, стирка белья, мытье посуды и т. п.);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обращаться в различные медицинские учреждения, вызывать врача на дом, покупать лекарства и т.д.;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 xml:space="preserve">- пользоваться различными средствами связи, в том числе и </w:t>
      </w:r>
      <w:proofErr w:type="spellStart"/>
      <w:proofErr w:type="gramStart"/>
      <w:r w:rsidRPr="00237A03">
        <w:t>Интернет-средствами</w:t>
      </w:r>
      <w:proofErr w:type="spellEnd"/>
      <w:proofErr w:type="gramEnd"/>
      <w:r w:rsidRPr="00237A03">
        <w:t>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знать основные статьи семейного бюджета, уметь вести его расчет.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proofErr w:type="spellStart"/>
      <w:r w:rsidRPr="00237A03">
        <w:rPr>
          <w:b/>
          <w:bCs/>
        </w:rPr>
        <w:t>Метапредметные</w:t>
      </w:r>
      <w:proofErr w:type="spellEnd"/>
      <w:r w:rsidRPr="00237A03">
        <w:rPr>
          <w:b/>
          <w:bCs/>
        </w:rPr>
        <w:t xml:space="preserve"> резуль</w:t>
      </w:r>
      <w:r>
        <w:rPr>
          <w:b/>
          <w:bCs/>
        </w:rPr>
        <w:t>таты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 xml:space="preserve">Регулятивные  </w:t>
      </w:r>
      <w:proofErr w:type="spellStart"/>
      <w:r w:rsidRPr="00237A03">
        <w:rPr>
          <w:b/>
          <w:bCs/>
        </w:rPr>
        <w:t>базовыеучебные</w:t>
      </w:r>
      <w:proofErr w:type="spellEnd"/>
      <w:r w:rsidRPr="00237A03">
        <w:rPr>
          <w:b/>
          <w:bCs/>
        </w:rPr>
        <w:t xml:space="preserve"> действия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/>
          <w:iCs/>
        </w:rPr>
        <w:t>Обучающиеся научатся: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осознавать цели и задачи изучения курса, раздела, темы;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соотносить свои действия с поставленной целью;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-</w:t>
      </w:r>
      <w:r w:rsidRPr="00237A03">
        <w:t> осознанно действовать на основе разного вида инструкций для решения практических и учебных задач.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Познавательные базовые учебные действия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Cs/>
        </w:rPr>
        <w:t>Обучающиеся научатся: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осуществлять поиск необходимой информации для выполнения учебных заданий;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уметь использовать логические действия (сравнение, анализ, синтез, обобщение, классификацию) при выполнении заданий</w:t>
      </w:r>
      <w:proofErr w:type="gramStart"/>
      <w:r w:rsidRPr="00237A03">
        <w:t>.</w:t>
      </w:r>
      <w:proofErr w:type="gramEnd"/>
      <w:r w:rsidRPr="00237A03">
        <w:t xml:space="preserve"> (</w:t>
      </w:r>
      <w:proofErr w:type="gramStart"/>
      <w:r w:rsidRPr="00237A03">
        <w:t>с</w:t>
      </w:r>
      <w:proofErr w:type="gramEnd"/>
      <w:r w:rsidRPr="00237A03">
        <w:t xml:space="preserve"> помощью учителя);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использовать в жизненно-бытовых ситуациях полученные знания и навыки.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Коммуникативные базовые</w:t>
      </w:r>
      <w:r>
        <w:rPr>
          <w:b/>
          <w:bCs/>
        </w:rPr>
        <w:t xml:space="preserve"> </w:t>
      </w:r>
      <w:r w:rsidRPr="00237A03">
        <w:rPr>
          <w:b/>
          <w:bCs/>
        </w:rPr>
        <w:t>учебные действия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Cs/>
        </w:rPr>
        <w:t>Обучающиеся научатся: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взаимодействовать с одноклассниками во время учебной и трудовой деятельности;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владеть умением оценивать ситуацию и оперативно принимать решение;</w:t>
      </w:r>
    </w:p>
    <w:p w:rsidR="00920699" w:rsidRPr="00237A03" w:rsidRDefault="00920699" w:rsidP="00920699">
      <w:pPr>
        <w:pStyle w:val="a3"/>
        <w:shd w:val="clear" w:color="auto" w:fill="FFFFFF"/>
        <w:spacing w:before="0" w:beforeAutospacing="0" w:after="150" w:afterAutospacing="0"/>
      </w:pPr>
      <w:r w:rsidRPr="00237A03">
        <w:t>- излагать свое мнение, точку зрения и аргументировать ее.</w:t>
      </w:r>
    </w:p>
    <w:p w:rsidR="00920699" w:rsidRDefault="00920699" w:rsidP="00920699">
      <w:pPr>
        <w:pStyle w:val="2"/>
        <w:rPr>
          <w:sz w:val="24"/>
          <w:szCs w:val="24"/>
        </w:rPr>
      </w:pPr>
    </w:p>
    <w:p w:rsidR="00920699" w:rsidRDefault="00920699" w:rsidP="00920699">
      <w:pPr>
        <w:pStyle w:val="2"/>
        <w:rPr>
          <w:sz w:val="24"/>
          <w:szCs w:val="24"/>
        </w:rPr>
      </w:pPr>
    </w:p>
    <w:p w:rsidR="00920699" w:rsidRDefault="00920699" w:rsidP="00920699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>НИЕ УЧЕБНОГО ПРЕДМЕТА «Основы социальной жизни</w:t>
      </w:r>
      <w:r w:rsidRPr="005227AA">
        <w:rPr>
          <w:sz w:val="24"/>
          <w:szCs w:val="24"/>
        </w:rPr>
        <w:t>»</w:t>
      </w:r>
      <w:r>
        <w:rPr>
          <w:sz w:val="24"/>
          <w:szCs w:val="24"/>
        </w:rPr>
        <w:t>»</w:t>
      </w:r>
    </w:p>
    <w:p w:rsidR="00920699" w:rsidRDefault="00920699" w:rsidP="0092069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20699" w:rsidRDefault="00920699" w:rsidP="009206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Личная гигиена (2)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Здоровый образ жизни – одно из условий успеха в жизни человека. 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(Вред курения, алкоголя и наркотиков.</w:t>
      </w:r>
      <w:proofErr w:type="gram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физических упражнений: в здоровом теле – здоровый дух.)</w:t>
      </w:r>
      <w:proofErr w:type="gramEnd"/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 и обувь(6)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 одежды, мода, обновление одежды (замена мелких деталей).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одежды и обуви при покупке в соответствии с назначением.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 правила выведения мелких пятен на одежде из разных видов тканей в домашних условиях. Строжайшее соблюдение техники безопасности при пользовании средствами для выведения пятен.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собственных размеров одежды и обуви; экскурсия в специализированные магазины: нахождение нужного отдела с размерами, соответствующими ученику; выведение пятен в домашних условиях, со строжайшим соблюдением безопасности.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 поведения(4)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Адекватность поведения в обществе.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гостей и правила хорошего тона в обращении с друзьями, знакомыми.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Питание (10)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Диетическое питание.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 детей ясельного возраста.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национальных блюд.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меню и сервировка праздничного стола.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литературой; подбор рецептов диетического питания; составление меню диетического питания на день, неделю; составление меню на день, неделю для ребенка ясельного возраста; запись рецепта наиболее характерного национального блюда и приготовление его; составление меню праздничного стола и сервировка его (по поводу окончания школы).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Торговля (6)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ярмарок: 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международные</w:t>
      </w:r>
      <w:proofErr w:type="gram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межрегиональные, </w:t>
      </w:r>
      <w:proofErr w:type="spell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межгородские</w:t>
      </w:r>
      <w:proofErr w:type="spell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межрайонные, сельские.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ярмарок: ярмарки-привозы, ярмарки-выставки, ярмарки образцов.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и место проведения ярмарок.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школьной ярмарке; посещение отделов магазина – распродажи товаров по сниженным ценам.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Семья (4)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семья. Условия создания семьи, основные семейные отношения.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обязанностей по ведению хозяйства, бюджета. Формы организации досуга, отдыха в семье.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Семейные традиции.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планировании бюджета семьи и распределении обязанностей в семье.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Трудоустройство (10)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и отделы по трудоустройству (отдел кадров, комиссия по трудоустройству молодежи при префектуре, бюро по трудоустройству населения, детская биржа труда).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на работу, постоянную и по договору. Документы, необходимые для поступления на работу. Их оформление.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бумаги: заявление, анкета, расписка, докладная записка, заявка; правила их составления.</w:t>
      </w:r>
      <w:proofErr w:type="gramEnd"/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Практическая работа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Экскурсия в учреждение и отделы по трудоустройству. Знакомство с профилем учреждений, выбор предложенной работы. 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деловых бумаг: заявление, автобиография, заполнение анкеты, заявки на материалы, инструменты, расписки, докладной записки.</w:t>
      </w:r>
      <w:proofErr w:type="gramEnd"/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Жилище (4)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Рациональная расстановка мебели в квартире. Интерьер.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жилищного фонда.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в рациональной расстановке мебели, подборе деталей интерьера.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связи (4)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денежных переводов (почтовые, телеграфные). Стоимость отправления денежных переводов.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связи: сотовая, автоответчик, пейджер, компьютерная, факс, АОН, телефон с определителем и др. Особенности каждого вида связи и их значимость, необходимость в современных условиях жизни общества.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работа, экскурсии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Экскурсия на почту: </w:t>
      </w: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бланков на отправление денежного перевода, почтового и телеграфного.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Учреждения, организации и предприятия(4)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 бытового обслуживания: «прокаты», «ремонт квартир», «остекление» и др., их назначение.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 на ближайшее предприятие бытового обслуживания населения для ознакомления с их деятельностью.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Медицинская помощь (4)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распространения инфекционных заболеваний, в том числе и кишечных; меры по предупреждению инфекционных заболеваний; правила и приемы ухода за больным; условие освобождения от работы: по болезни или для ухода за больным.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Сюжетная игра – больной в доме.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Транспорт (2)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авиатранспорта. Аэровокзал. Маршруты. Порядок приобретения билетов. Стоимость проезда.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пункт назначения. Определить номер рейса самолета, стоимость билета. Уточнить свои возможности для приобретения билета «туда» и «обратно». Рассчитать средства с учетом дополнительных затрат от аэропорта до города.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Экономика домашнего хозяйства (8)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семьи: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виды источников дохода: зарплата членов семьи, пенсия, стипендия, государственные дотации (пособия, субсидия и др.);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и порядок их получения;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статьи расходов: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оплата жилья, коммунальных услуг, телефона, газа, электроэнергии и</w:t>
      </w: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другие виды оплат, связанные с домом, земельным участком, видом отопления и освещения;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виды государственных страхований;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итание;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оплата проезда;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иды приобретения (наличными и в кредит) их значение и необходимость;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оздоровление организма членов семьи; содержание домашней аптечки; предметы личной гигиены; покупка одежды, обуви, головного убора с учетом времени года;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уюта и сбережение сил, времени, </w:t>
      </w:r>
      <w:proofErr w:type="spell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денег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овышение</w:t>
      </w:r>
      <w:proofErr w:type="spell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культуры: покупка книг, газет, посещение театра, кинотеатра, музея, вставки, дискотеки: приобретение предметов по интересам: фотоаппарат, магнитофон, мотки шерсти, ткань и т.д.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Start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омощь родственникам.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Сбережение. Значение и способы экономии расходов. Назначение сбережений. Виды хранения сбережений. Виды вкладов в Сбербанк.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</w:p>
    <w:p w:rsidR="00920699" w:rsidRDefault="00920699" w:rsidP="00920699"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подсчете расходов на удовлетворение культурных потребностей, упражнения в расчетах рационального ведения домашнего хозяйства</w:t>
      </w:r>
    </w:p>
    <w:p w:rsidR="00920699" w:rsidRDefault="00920699" w:rsidP="0092069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699" w:rsidRPr="008C6D29" w:rsidRDefault="00920699" w:rsidP="0092069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D2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C6D29">
        <w:rPr>
          <w:rFonts w:ascii="Times New Roman" w:hAnsi="Times New Roman" w:cs="Times New Roman"/>
          <w:b/>
          <w:sz w:val="24"/>
          <w:szCs w:val="24"/>
        </w:rPr>
        <w:t xml:space="preserve">. РАЗДЕЛ «ПЛАНИРУЕМЫЕ РЕЗУЛЬТАТЫ ОСВОЕНИЯ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«Основы социальной жизни</w:t>
      </w:r>
      <w:r w:rsidRPr="008C6D29">
        <w:rPr>
          <w:rFonts w:ascii="Times New Roman" w:hAnsi="Times New Roman" w:cs="Times New Roman"/>
          <w:b/>
          <w:sz w:val="24"/>
          <w:szCs w:val="24"/>
        </w:rPr>
        <w:t>»»</w:t>
      </w:r>
    </w:p>
    <w:p w:rsidR="00920699" w:rsidRPr="005227AA" w:rsidRDefault="00920699" w:rsidP="00920699">
      <w:pPr>
        <w:pStyle w:val="2"/>
        <w:rPr>
          <w:sz w:val="24"/>
          <w:szCs w:val="24"/>
        </w:rPr>
      </w:pPr>
    </w:p>
    <w:p w:rsidR="00920699" w:rsidRDefault="00920699" w:rsidP="0092069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920699" w:rsidRPr="008C6D29" w:rsidRDefault="00920699" w:rsidP="00920699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8C6D29">
        <w:rPr>
          <w:b/>
        </w:rPr>
        <w:t>Предметные результаты обучения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в 9 классе учащиеся должны знать: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размеры своих одежды и обуви, гарантийные сроки носки, правила возврата, способы выведения пятен в домашних условиях;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диетического питания, особенности и важность питания детей ясельного возраста, названия и рецепты 1-2 национальных блюд;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семейных отношений, формы организации отдыха и досуга в семье, семейные традиции, обязанности членов семьи;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обществе – правила приёма гостей;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расстановки мебели в квартире, требования к подбору предметов интерьера, правила сохранения жилищного фонда;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аэровокзала, порядок приобретения и возврата билетов, правила поведения в аэропорту;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ярмарок, отличия ярмарки от магазина;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денежных переводов, их стоимость, виды телефонной связи;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распространения инфекционных заболеваний, меры по их предупреждению, правила и приёмы ухода за больными;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местонахождение предприятий бытового обслуживания, какие виды услуг они оказывают;</w:t>
      </w:r>
    </w:p>
    <w:p w:rsidR="00920699" w:rsidRPr="007D0D58" w:rsidRDefault="00920699" w:rsidP="009206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и отделы по трудоустройству, их местонахождение, виды документов для устройства на работу, перечень основных деловых бумаг и требования к их написанию.</w:t>
      </w:r>
    </w:p>
    <w:p w:rsidR="00920699" w:rsidRPr="007D0D58" w:rsidRDefault="00920699" w:rsidP="009206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одежду и обувь в соответствии со своим размером, выводить пятна на одежде различными способами;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меню диетического питания на день, составлять меню на день для ребёнка ясельного возраста, выполнять сервировку праздничного стола;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различные семейные ситуации, выполнять морально-этические нормы взаимоотношений в семье, поддерживать и укреплять семейные традиции;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встречать гостей, вежливо вести себя во время приёма;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мебель в квартире, подбирать детали интерьера;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маршрут и выбирать транспортное средство;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почтовый и телеграфный переводы, подсчитать стоимость денежных отправлений;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предупреждать инфекционные заболевания, строго соблюдать правила ухода за больным;</w:t>
      </w:r>
    </w:p>
    <w:p w:rsidR="00920699" w:rsidRPr="007D0D58" w:rsidRDefault="00920699" w:rsidP="009206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с вопросом и просьбой к работникам предприятий бытового обслуживания;</w:t>
      </w:r>
    </w:p>
    <w:p w:rsidR="00920699" w:rsidRPr="008C6D29" w:rsidRDefault="00920699" w:rsidP="00920699">
      <w:pPr>
        <w:rPr>
          <w:rFonts w:ascii="Times New Roman" w:hAnsi="Times New Roman" w:cs="Times New Roman"/>
          <w:sz w:val="24"/>
          <w:szCs w:val="24"/>
        </w:rPr>
      </w:pPr>
      <w:r w:rsidRPr="007D0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в отделы кадров учреждений для устройства на работу, писать заявления, автобиографию, заявки на материалы, расписку, докладную и заполнять</w:t>
      </w:r>
    </w:p>
    <w:p w:rsidR="00920699" w:rsidRDefault="00920699" w:rsidP="00920699"/>
    <w:p w:rsidR="00920699" w:rsidRDefault="00920699" w:rsidP="00920699"/>
    <w:p w:rsidR="00920699" w:rsidRDefault="00920699" w:rsidP="00920699"/>
    <w:p w:rsidR="00920699" w:rsidRDefault="00920699" w:rsidP="00920699"/>
    <w:p w:rsidR="00652D86" w:rsidRDefault="00652D86"/>
    <w:sectPr w:rsidR="00652D86" w:rsidSect="00C83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D3C"/>
    <w:multiLevelType w:val="multilevel"/>
    <w:tmpl w:val="C90C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9F5052"/>
    <w:multiLevelType w:val="hybridMultilevel"/>
    <w:tmpl w:val="AA08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07866"/>
    <w:multiLevelType w:val="hybridMultilevel"/>
    <w:tmpl w:val="C458E79A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">
    <w:nsid w:val="629F47AA"/>
    <w:multiLevelType w:val="multilevel"/>
    <w:tmpl w:val="089A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699"/>
    <w:rsid w:val="00060B87"/>
    <w:rsid w:val="00165141"/>
    <w:rsid w:val="002F2DEC"/>
    <w:rsid w:val="00652D86"/>
    <w:rsid w:val="00920699"/>
    <w:rsid w:val="00A4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99"/>
  </w:style>
  <w:style w:type="paragraph" w:styleId="2">
    <w:name w:val="heading 2"/>
    <w:basedOn w:val="a"/>
    <w:link w:val="20"/>
    <w:qFormat/>
    <w:rsid w:val="00920699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0699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920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206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0699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styleId="a6">
    <w:name w:val="Hyperlink"/>
    <w:basedOn w:val="a0"/>
    <w:uiPriority w:val="99"/>
    <w:semiHidden/>
    <w:unhideWhenUsed/>
    <w:rsid w:val="009206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2707</Words>
  <Characters>15431</Characters>
  <Application>Microsoft Office Word</Application>
  <DocSecurity>0</DocSecurity>
  <Lines>128</Lines>
  <Paragraphs>36</Paragraphs>
  <ScaleCrop>false</ScaleCrop>
  <Company>Krokoz™</Company>
  <LinksUpToDate>false</LinksUpToDate>
  <CharactersWithSpaces>18102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dcterms:created xsi:type="dcterms:W3CDTF">2024-09-29T16:50:00Z</dcterms:created>
  <dcterms:modified xsi:type="dcterms:W3CDTF">2024-09-30T17:41:00Z</dcterms:modified>
</cp:coreProperties>
</file>